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3" w:rsidRPr="00A935F7" w:rsidRDefault="006060F3" w:rsidP="006060F3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A935F7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="00A935F7" w:rsidRPr="00A935F7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2</w:t>
      </w:r>
    </w:p>
    <w:p w:rsidR="006060F3" w:rsidRPr="00C9283A" w:rsidRDefault="006060F3" w:rsidP="006060F3">
      <w:pPr>
        <w:widowControl/>
        <w:shd w:val="clear" w:color="auto" w:fill="FFFFFF"/>
        <w:spacing w:line="600" w:lineRule="exact"/>
        <w:rPr>
          <w:rFonts w:ascii="仿宋" w:hAnsi="仿宋" w:cs="Arial"/>
          <w:kern w:val="0"/>
          <w:sz w:val="32"/>
          <w:szCs w:val="32"/>
        </w:rPr>
      </w:pPr>
      <w:r w:rsidRPr="00C9283A">
        <w:rPr>
          <w:rFonts w:eastAsia="仿宋_GB2312" w:cs="Calibri"/>
          <w:bCs/>
          <w:color w:val="000000"/>
          <w:kern w:val="0"/>
          <w:sz w:val="32"/>
          <w:szCs w:val="32"/>
        </w:rPr>
        <w:t> </w:t>
      </w:r>
    </w:p>
    <w:p w:rsidR="006060F3" w:rsidRPr="00003971" w:rsidRDefault="006060F3" w:rsidP="006060F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Arial"/>
          <w:kern w:val="0"/>
          <w:sz w:val="36"/>
          <w:szCs w:val="36"/>
        </w:rPr>
      </w:pPr>
      <w:r w:rsidRPr="00003971">
        <w:rPr>
          <w:rFonts w:ascii="方正小标宋简体" w:eastAsia="方正小标宋简体" w:hAnsi="仿宋" w:cs="Arial" w:hint="eastAsia"/>
          <w:kern w:val="0"/>
          <w:sz w:val="36"/>
          <w:szCs w:val="36"/>
        </w:rPr>
        <w:t>申请报告提纲</w:t>
      </w:r>
    </w:p>
    <w:p w:rsidR="005824A3" w:rsidRPr="006060F3" w:rsidRDefault="006060F3" w:rsidP="006060F3">
      <w:pPr>
        <w:widowControl/>
        <w:shd w:val="clear" w:color="auto" w:fill="FFFFFF"/>
        <w:spacing w:line="600" w:lineRule="exact"/>
        <w:ind w:firstLine="645"/>
        <w:rPr>
          <w:rFonts w:ascii="仿宋" w:hAnsi="仿宋" w:cs="Arial"/>
          <w:kern w:val="0"/>
          <w:sz w:val="32"/>
          <w:szCs w:val="32"/>
        </w:rPr>
      </w:pPr>
      <w:r w:rsidRPr="00C9283A">
        <w:rPr>
          <w:rFonts w:eastAsia="仿宋_GB2312" w:cs="Calibri"/>
          <w:color w:val="000000"/>
          <w:kern w:val="0"/>
          <w:sz w:val="32"/>
          <w:szCs w:val="32"/>
        </w:rPr>
        <w:t> 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1.</w:t>
      </w:r>
      <w:r w:rsidR="0001050F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示范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基地基本情况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(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包括创立发展沿革、发展目标、目前基本情况、带动从业人员数量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)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；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</w:t>
      </w:r>
      <w:r w:rsidR="0001050F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示范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基地内</w:t>
      </w:r>
      <w:r w:rsidR="003F6277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中小</w:t>
      </w:r>
      <w:proofErr w:type="gramStart"/>
      <w:r w:rsidR="003F6277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微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企业</w:t>
      </w:r>
      <w:proofErr w:type="gramEnd"/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发展情况和公共服务需求情况；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</w:t>
      </w:r>
      <w:r w:rsidR="0001050F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示范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基地制度建设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(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包括：创业创新基地管理、人员激励、品牌建设等制度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)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；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、近三年的服务情况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(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包括：主要服务内容、服务对象、规模、方式、收费等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)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；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</w:t>
      </w:r>
      <w:r w:rsidR="0001050F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示范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基地内</w:t>
      </w:r>
      <w:r w:rsidR="003F6277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中小微</w:t>
      </w:r>
      <w:bookmarkStart w:id="0" w:name="_GoBack"/>
      <w:bookmarkEnd w:id="0"/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企业发明专利，新技术、新产品研发、应用情况，市州级以上政府主管部门认定的技术创新示范企业、“专精特新”中小企业等情况；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</w:t>
      </w:r>
      <w:r w:rsidR="0001050F"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示范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基地主要的服务功能和运行效果；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、获得各级政府扶持的情况；</w:t>
      </w:r>
    </w:p>
    <w:p w:rsid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、服务场地和服务设施设备实景照片；</w:t>
      </w:r>
    </w:p>
    <w:p w:rsidR="00242685" w:rsidRPr="005824A3" w:rsidRDefault="005824A3" w:rsidP="005824A3">
      <w:pPr>
        <w:widowControl/>
        <w:shd w:val="clear" w:color="auto" w:fill="FFFFFF"/>
        <w:spacing w:line="600" w:lineRule="exact"/>
        <w:ind w:firstLine="645"/>
        <w:rPr>
          <w:rFonts w:ascii="仿宋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_GB2312" w:hAnsi="仿宋" w:cs="Arial" w:hint="eastAsia"/>
          <w:color w:val="000000"/>
          <w:kern w:val="0"/>
          <w:sz w:val="32"/>
          <w:szCs w:val="32"/>
        </w:rPr>
        <w:t>、下一步发展规划或年度运营计划。</w:t>
      </w:r>
    </w:p>
    <w:sectPr w:rsidR="00242685" w:rsidRPr="005824A3" w:rsidSect="005824A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C1"/>
    <w:rsid w:val="0001050F"/>
    <w:rsid w:val="00242685"/>
    <w:rsid w:val="00391BC1"/>
    <w:rsid w:val="003F6277"/>
    <w:rsid w:val="005824A3"/>
    <w:rsid w:val="006060F3"/>
    <w:rsid w:val="00A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A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A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</dc:creator>
  <cp:keywords/>
  <dc:description/>
  <cp:lastModifiedBy>zhouyu</cp:lastModifiedBy>
  <cp:revision>6</cp:revision>
  <dcterms:created xsi:type="dcterms:W3CDTF">2019-04-11T05:48:00Z</dcterms:created>
  <dcterms:modified xsi:type="dcterms:W3CDTF">2019-04-12T00:54:00Z</dcterms:modified>
</cp:coreProperties>
</file>